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  <w:color w:val="1a1a2e"/>
          <w:sz w:val="40"/>
          <w:szCs w:val="40"/>
        </w:rPr>
        <w:t xml:space="preserve">Networking &amp; Cold Outreach Templates</w:t>
      </w:r>
    </w:p>
    <w:p>
      <w:pPr>
        <w:pBdr>
          <w:bottom w:val="single" w:color="dc2626" w:sz="12" w:space="1"/>
        </w:pBdr>
        <w:spacing w:after="120"/>
      </w:pP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Up to 70–80% of energy jobs are filled before they are advertised. These messages help you reach people directly — without ever bluntly asking for a job. Personalise every one; copy-paste is obvious and ignored. (Module 3.)</w:t>
      </w:r>
    </w:p>
    <w:p>
      <w:pPr>
        <w:pStyle w:val="Heading2"/>
      </w:pPr>
      <w:r>
        <w:t xml:space="preserve">1. LinkedIn connection request (to someone in your field)</w:t>
      </w: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Short — there is a character limit. Be specific about why them.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Hi [Name], I’m a [discipline] graduate following [Company]’s work in [area]. I admire [specific thing] and would value connecting with someone doing what I hope to do. Thank you!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2. Informational-interview request (the most powerful message)</w:t>
      </w: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You are asking for advice, not a job. People love giving advice.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Hi [Name],</w:t>
            </w:r>
          </w:p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I’m an early-career [discipline] keen to build a career in [field]. I’ve been following your work at [Company], particularly [specific detail], and I’d love to learn from your path.</w:t>
            </w:r>
          </w:p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Would you be open to a 15-minute call in the next couple of weeks? I have three short questions and will be respectful of your time. Either way, thank you for the work you share.</w:t>
            </w:r>
          </w:p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Best regards, [Your name] · [phone] · [LinkedIn]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3. Cold email to a hiring manager / team lead</w:t>
      </w: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When you know the team but there is no advertised role. Lead with value, attach your CV.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Dear [Name],</w:t>
            </w:r>
          </w:p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I’m a [degree, class] geoscientist with hands-on experience in [skill/software] through [project/NYSC/internship]. I’ve followed [Company]’s [asset/project] and believe my [specific skill] could contribute to your team.</w:t>
            </w:r>
          </w:p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I’ve attached my CV. If there’s any opportunity — now or in future — I’d welcome a brief conversation. Thank you for your time.</w:t>
            </w:r>
          </w:p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Kind regards, [Your name]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4. Reconnecting with a lecturer / former supervisor</w:t>
      </w: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Your university network is an under-used asset.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Dear [Prof./Dr. Name],</w:t>
            </w:r>
          </w:p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I hope you’re well. I really valued [course/project] under you. I’m now pursuing roles in [field] and wondered if you could point me toward any contacts, openings, or advice. I’d be grateful for any guidance. Thank you for everything.</w:t>
            </w:r>
          </w:p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Warm regards, [Your name] ([year/class])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5. The follow-up (after no reply, ~5–7 days later)</w:t>
      </w: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One polite follow-up is normal and effective. Stop after that.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Hi [Name], just gently following up on my note below — I know you’re busy. Even a one-line pointer would mean a lot. Thank you either way!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6. Thank-you after someone helps you</w:t>
      </w: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Always close the loop. It builds a relationship you can return to.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00"/>
            </w:pPr>
            <w:r>
              <w:rPr>
                <w:color w:val="444444"/>
                <w:sz w:val="21"/>
                <w:szCs w:val="21"/>
              </w:rPr>
              <w:t xml:space="preserve">Hi [Name], thank you so much for [the call / introduction / advice]. [One specific thing you’ll act on]. I really appreciate it and will keep you posted on how it goes.</w:t>
            </w: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777777"/>
        <w:sz w:val="16"/>
        <w:szCs w:val="16"/>
      </w:rPr>
      <w:t xml:space="preserve">Born in Africa, built for the world.  ·  mentor.energy</w:t>
    </w:r>
    <w:r>
      <w:rPr>
        <w:color w:val="777777"/>
        <w:sz w:val="16"/>
        <w:szCs w:val="16"/>
      </w:rPr>
      <w:t xml:space="preserve">	Page </w:t>
    </w:r>
    <w:r>
      <w:rPr>
        <w:color w:val="777777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1a2e" w:sz="8" w:space="4"/>
      </w:pBdr>
      <w:tabs>
        <w:tab w:val="right" w:pos="9026"/>
      </w:tabs>
    </w:pPr>
    <w:r>
      <w:rPr>
        <w:b/>
        <w:bCs/>
        <w:color w:val="1a1a2e"/>
        <w:sz w:val="20"/>
        <w:szCs w:val="20"/>
      </w:rPr>
      <w:t xml:space="preserve">mentor.energy</w:t>
    </w:r>
    <w:r>
      <w:rPr>
        <w:color w:val="777777"/>
        <w:sz w:val="16"/>
        <w:szCs w:val="16"/>
      </w:rPr>
      <w:t xml:space="preserve">	Career Acceleration for Geoscientists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4444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991b1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40" w:before="140"/>
      <w:outlineLvl w:val="2"/>
    </w:pPr>
    <w:rPr>
      <w:rFonts w:ascii="Arial" w:cs="Arial" w:eastAsia="Arial" w:hAnsi="Arial"/>
      <w:b/>
      <w:bCs/>
      <w:color w:val="1a1a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2026-05-30T19:34:14.035Z</dcterms:created>
  <dcterms:modified xsi:type="dcterms:W3CDTF">2026-05-30T19:34:14.035Z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